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3DF" w:rsidRPr="003105CC" w:rsidRDefault="00AF43DF" w:rsidP="00FB2B36">
      <w:pPr>
        <w:widowControl w:val="0"/>
        <w:spacing w:after="0" w:line="324" w:lineRule="exac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105C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074482" w:rsidRDefault="00AF43DF" w:rsidP="00074482">
      <w:pPr>
        <w:pStyle w:val="a5"/>
        <w:spacing w:before="0" w:beforeAutospacing="0" w:after="0" w:afterAutospacing="0" w:line="288" w:lineRule="atLeast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05CC">
        <w:rPr>
          <w:rFonts w:ascii="Times New Roman" w:hAnsi="Times New Roman" w:cs="Times New Roman"/>
          <w:b/>
          <w:bCs/>
          <w:sz w:val="28"/>
          <w:szCs w:val="28"/>
        </w:rPr>
        <w:t>о проведении публичных консультаци</w:t>
      </w:r>
      <w:r w:rsidR="00074482">
        <w:rPr>
          <w:rFonts w:ascii="Times New Roman" w:hAnsi="Times New Roman" w:cs="Times New Roman"/>
          <w:b/>
          <w:bCs/>
          <w:sz w:val="28"/>
          <w:szCs w:val="28"/>
        </w:rPr>
        <w:t xml:space="preserve">й посредством сбора замечаний и </w:t>
      </w:r>
      <w:r w:rsidRPr="003105CC">
        <w:rPr>
          <w:rFonts w:ascii="Times New Roman" w:hAnsi="Times New Roman" w:cs="Times New Roman"/>
          <w:b/>
          <w:bCs/>
          <w:sz w:val="28"/>
          <w:szCs w:val="28"/>
        </w:rPr>
        <w:t>предложений организаций и граж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дан </w:t>
      </w:r>
      <w:r w:rsidR="00074482">
        <w:rPr>
          <w:rFonts w:ascii="Times New Roman" w:hAnsi="Times New Roman" w:cs="Times New Roman"/>
          <w:b/>
          <w:bCs/>
          <w:sz w:val="28"/>
          <w:szCs w:val="28"/>
        </w:rPr>
        <w:t xml:space="preserve">в рамках анализа проекта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нормативного правового </w:t>
      </w:r>
      <w:r w:rsidRPr="00C67ADD">
        <w:rPr>
          <w:rFonts w:ascii="Times New Roman" w:hAnsi="Times New Roman" w:cs="Times New Roman"/>
          <w:b/>
          <w:bCs/>
          <w:sz w:val="28"/>
          <w:szCs w:val="28"/>
        </w:rPr>
        <w:t xml:space="preserve">акта </w:t>
      </w:r>
    </w:p>
    <w:p w:rsidR="00413A2C" w:rsidRDefault="00413A2C" w:rsidP="00413A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 внесении изменений в постановление администрации</w:t>
      </w:r>
    </w:p>
    <w:p w:rsidR="004F248E" w:rsidRDefault="00413A2C" w:rsidP="00413A2C">
      <w:pPr>
        <w:pStyle w:val="a5"/>
        <w:spacing w:before="0" w:beforeAutospacing="0" w:after="0" w:afterAutospacing="0" w:line="288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Алексеевского </w:t>
      </w:r>
      <w:r w:rsidR="000B3159">
        <w:rPr>
          <w:rFonts w:ascii="Times New Roman" w:hAnsi="Times New Roman" w:cs="Times New Roman"/>
          <w:b/>
          <w:bCs/>
          <w:sz w:val="28"/>
          <w:szCs w:val="28"/>
        </w:rPr>
        <w:t>городского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округа </w:t>
      </w:r>
      <w:r w:rsidR="000B3159">
        <w:rPr>
          <w:rFonts w:ascii="Times New Roman" w:hAnsi="Times New Roman" w:cs="Times New Roman"/>
          <w:b/>
          <w:bCs/>
          <w:sz w:val="28"/>
          <w:szCs w:val="28"/>
        </w:rPr>
        <w:t>от 10 марта 2021 года № 14</w:t>
      </w:r>
      <w:r>
        <w:rPr>
          <w:rFonts w:ascii="Times New Roman" w:hAnsi="Times New Roman" w:cs="Times New Roman"/>
          <w:b/>
          <w:bCs/>
          <w:sz w:val="28"/>
          <w:szCs w:val="28"/>
        </w:rPr>
        <w:t>0»</w:t>
      </w:r>
    </w:p>
    <w:p w:rsidR="00413A2C" w:rsidRPr="00463BFF" w:rsidRDefault="00413A2C" w:rsidP="00413A2C">
      <w:pPr>
        <w:pStyle w:val="a5"/>
        <w:spacing w:before="0" w:beforeAutospacing="0" w:after="0" w:afterAutospacing="0" w:line="288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7"/>
      </w:tblGrid>
      <w:tr w:rsidR="00AF43DF" w:rsidRPr="00130B95" w:rsidTr="00413A2C">
        <w:trPr>
          <w:trHeight w:val="1468"/>
        </w:trPr>
        <w:tc>
          <w:tcPr>
            <w:tcW w:w="9889" w:type="dxa"/>
          </w:tcPr>
          <w:p w:rsidR="00AF43DF" w:rsidRPr="00130B95" w:rsidRDefault="00AF43DF" w:rsidP="00130B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B95">
              <w:rPr>
                <w:rStyle w:val="89pt"/>
                <w:i w:val="0"/>
                <w:iCs w:val="0"/>
                <w:sz w:val="24"/>
                <w:szCs w:val="24"/>
              </w:rPr>
              <w:t xml:space="preserve">Администрация Алексеевского </w:t>
            </w:r>
            <w:r w:rsidR="00074482">
              <w:rPr>
                <w:rStyle w:val="89pt"/>
                <w:i w:val="0"/>
                <w:iCs w:val="0"/>
                <w:sz w:val="24"/>
                <w:szCs w:val="24"/>
              </w:rPr>
              <w:t>муниципального</w:t>
            </w:r>
            <w:r w:rsidRPr="00130B95">
              <w:rPr>
                <w:rStyle w:val="89pt"/>
                <w:i w:val="0"/>
                <w:iCs w:val="0"/>
                <w:sz w:val="24"/>
                <w:szCs w:val="24"/>
              </w:rPr>
              <w:t xml:space="preserve"> округа</w:t>
            </w:r>
            <w:r w:rsidRPr="00130B95">
              <w:rPr>
                <w:rStyle w:val="89pt"/>
              </w:rPr>
              <w:br/>
            </w:r>
            <w:r w:rsidRPr="00130B95">
              <w:rPr>
                <w:rFonts w:ascii="Times New Roman" w:hAnsi="Times New Roman" w:cs="Times New Roman"/>
              </w:rPr>
              <w:t>уведомляет о проведении публичных консультаций посредством сбора замечаний и</w:t>
            </w:r>
            <w:r w:rsidRPr="00130B95">
              <w:rPr>
                <w:rFonts w:ascii="Times New Roman" w:hAnsi="Times New Roman" w:cs="Times New Roman"/>
              </w:rPr>
              <w:br/>
              <w:t>предложений организаций и граждан по</w:t>
            </w:r>
            <w:r w:rsidRPr="00130B95">
              <w:rPr>
                <w:rFonts w:ascii="Times New Roman" w:hAnsi="Times New Roman" w:cs="Times New Roman"/>
                <w:b/>
                <w:bCs/>
              </w:rPr>
              <w:t xml:space="preserve"> проекту НПА</w:t>
            </w:r>
          </w:p>
          <w:p w:rsidR="00413A2C" w:rsidRPr="00413A2C" w:rsidRDefault="00413A2C" w:rsidP="00413A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3A2C">
              <w:rPr>
                <w:rFonts w:ascii="Times New Roman" w:hAnsi="Times New Roman" w:cs="Times New Roman"/>
                <w:b/>
                <w:bCs/>
              </w:rPr>
              <w:t>«О внесении изменений в постановление администрации</w:t>
            </w:r>
          </w:p>
          <w:p w:rsidR="00413A2C" w:rsidRPr="00413A2C" w:rsidRDefault="00413A2C" w:rsidP="00413A2C">
            <w:pPr>
              <w:pStyle w:val="a5"/>
              <w:spacing w:before="0" w:beforeAutospacing="0" w:after="0" w:afterAutospacing="0" w:line="288" w:lineRule="atLeas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13A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Алексеевского </w:t>
            </w:r>
            <w:r w:rsidR="000B31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городского округа от 10 марта 2021 года № 14</w:t>
            </w:r>
            <w:r w:rsidRPr="00413A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0»</w:t>
            </w:r>
          </w:p>
          <w:p w:rsidR="00AF43DF" w:rsidRPr="00463BFF" w:rsidRDefault="00AF43DF" w:rsidP="00463BFF">
            <w:pPr>
              <w:pStyle w:val="a5"/>
              <w:spacing w:before="0" w:beforeAutospacing="0" w:after="0" w:afterAutospacing="0" w:line="288" w:lineRule="atLeast"/>
              <w:ind w:firstLine="54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F43DF" w:rsidRPr="00130B95">
        <w:trPr>
          <w:trHeight w:val="416"/>
        </w:trPr>
        <w:tc>
          <w:tcPr>
            <w:tcW w:w="9889" w:type="dxa"/>
          </w:tcPr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 w:rsidR="00387B61" w:rsidRDefault="00AF43DF" w:rsidP="00387B61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Замечания и предложения принимаются по адресу: </w:t>
            </w:r>
            <w:r w:rsidR="00387B61" w:rsidRPr="001333F0">
              <w:rPr>
                <w:rFonts w:ascii="Times New Roman" w:hAnsi="Times New Roman"/>
                <w:sz w:val="24"/>
                <w:szCs w:val="24"/>
              </w:rPr>
              <w:t xml:space="preserve">309850, Белгородская область, </w:t>
            </w:r>
          </w:p>
          <w:p w:rsidR="00387B61" w:rsidRPr="001333F0" w:rsidRDefault="00387B61" w:rsidP="00387B61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3F0">
              <w:rPr>
                <w:rFonts w:ascii="Times New Roman" w:hAnsi="Times New Roman"/>
                <w:sz w:val="24"/>
                <w:szCs w:val="24"/>
              </w:rPr>
              <w:t>г. Алексеевка,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3F0">
              <w:rPr>
                <w:rFonts w:ascii="Times New Roman" w:hAnsi="Times New Roman"/>
                <w:sz w:val="24"/>
                <w:szCs w:val="24"/>
              </w:rPr>
              <w:t>пл. Победы, 75</w:t>
            </w:r>
          </w:p>
          <w:p w:rsidR="00AF43DF" w:rsidRPr="009577AB" w:rsidRDefault="00AF43DF" w:rsidP="009577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RobotoRegular" w:hAnsi="RobotoRegular" w:cs="RobotoRegular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  <w:hyperlink r:id="rId5" w:history="1">
              <w:r w:rsidRPr="006305AD">
                <w:rPr>
                  <w:rStyle w:val="a4"/>
                  <w:rFonts w:ascii="RobotoRegular" w:hAnsi="RobotoRegular" w:cs="RobotoRegular"/>
                  <w:sz w:val="23"/>
                  <w:szCs w:val="23"/>
                  <w:shd w:val="clear" w:color="auto" w:fill="FFFFFF"/>
                </w:rPr>
                <w:t>priemuszn-aleks@mail.ru</w:t>
              </w:r>
            </w:hyperlink>
          </w:p>
          <w:p w:rsidR="00AF43DF" w:rsidRPr="000B3159" w:rsidRDefault="00074482" w:rsidP="00130B95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FF0000"/>
                <w:sz w:val="24"/>
                <w:szCs w:val="24"/>
                <w:lang w:val="ru-RU" w:eastAsia="ru-RU"/>
              </w:rPr>
            </w:pPr>
            <w:r w:rsidRPr="00074482">
              <w:rPr>
                <w:sz w:val="24"/>
                <w:szCs w:val="24"/>
                <w:lang w:val="ru-RU" w:eastAsia="en-US"/>
              </w:rPr>
              <w:t>Сроки приё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ма предложений и замечаний: </w:t>
            </w:r>
            <w:r w:rsidR="000B3159" w:rsidRPr="000B3159">
              <w:rPr>
                <w:sz w:val="24"/>
                <w:szCs w:val="24"/>
                <w:lang w:val="ru-RU" w:eastAsia="ru-RU"/>
              </w:rPr>
              <w:t>с 04.08.2026 года по 18.08</w:t>
            </w:r>
            <w:r w:rsidR="0065136F" w:rsidRPr="0065136F">
              <w:rPr>
                <w:sz w:val="24"/>
                <w:szCs w:val="24"/>
                <w:lang w:val="ru-RU" w:eastAsia="ru-RU"/>
              </w:rPr>
              <w:t xml:space="preserve">.2026 </w:t>
            </w:r>
            <w:r w:rsidRPr="00074482">
              <w:rPr>
                <w:sz w:val="24"/>
                <w:szCs w:val="24"/>
                <w:lang w:val="ru-RU" w:eastAsia="ru-RU"/>
              </w:rPr>
              <w:t>года</w:t>
            </w:r>
          </w:p>
          <w:p w:rsidR="00AF43DF" w:rsidRPr="000B3159" w:rsidRDefault="001E27C6" w:rsidP="00130B95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/>
                <w:sz w:val="24"/>
                <w:szCs w:val="24"/>
                <w:lang w:val="ru-RU" w:eastAsia="en-US"/>
              </w:rPr>
            </w:pPr>
            <w:proofErr w:type="gramStart"/>
            <w:r w:rsidRPr="001E27C6">
              <w:rPr>
                <w:sz w:val="24"/>
                <w:szCs w:val="24"/>
                <w:lang w:val="ru-RU" w:eastAsia="en-US"/>
              </w:rPr>
              <w:t>С учё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том анализа поступивших замечаний и предложений будет подготовлен сводный доклад о результатах анализа проектов нормативных правовых актов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округа, действующих нормативных правовых актов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округа на предмет выявления рисков нарушения антимоноп</w:t>
            </w:r>
            <w:r w:rsidR="000C42D1" w:rsidRPr="000C42D1">
              <w:rPr>
                <w:sz w:val="24"/>
                <w:szCs w:val="24"/>
                <w:lang w:val="ru-RU" w:eastAsia="en-US"/>
              </w:rPr>
              <w:t>ольного законодательства за 2026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год  </w:t>
            </w:r>
            <w:r w:rsidR="00AF43DF" w:rsidRPr="00187E2F">
              <w:rPr>
                <w:i/>
                <w:iCs/>
                <w:sz w:val="24"/>
                <w:szCs w:val="24"/>
                <w:lang w:val="ru-RU" w:eastAsia="en-US"/>
              </w:rPr>
              <w:t>(указывается отчетный год),</w:t>
            </w:r>
            <w:r w:rsidR="0065136F" w:rsidRPr="0065136F">
              <w:rPr>
                <w:sz w:val="24"/>
                <w:szCs w:val="24"/>
                <w:lang w:val="ru-RU" w:eastAsia="en-US"/>
              </w:rPr>
              <w:t xml:space="preserve"> который до 10.02.2027</w:t>
            </w:r>
            <w:r w:rsidR="00463BFF" w:rsidRPr="00463BFF">
              <w:rPr>
                <w:sz w:val="24"/>
                <w:szCs w:val="24"/>
                <w:lang w:val="ru-RU" w:eastAsia="en-US"/>
              </w:rPr>
              <w:t xml:space="preserve"> года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(указывается год, следующий за отчетным) в составе ежегодного доклада об антимонопольном </w:t>
            </w:r>
            <w:proofErr w:type="spellStart"/>
            <w:r w:rsidR="00AF43DF" w:rsidRPr="00187E2F">
              <w:rPr>
                <w:sz w:val="24"/>
                <w:szCs w:val="24"/>
                <w:lang w:val="ru-RU" w:eastAsia="en-US"/>
              </w:rPr>
              <w:t>комплаенсе</w:t>
            </w:r>
            <w:proofErr w:type="spellEnd"/>
            <w:r w:rsidR="00AF43DF" w:rsidRPr="00187E2F">
              <w:rPr>
                <w:sz w:val="24"/>
                <w:szCs w:val="24"/>
                <w:lang w:val="ru-RU" w:eastAsia="en-US"/>
              </w:rPr>
              <w:t xml:space="preserve"> будет</w:t>
            </w:r>
            <w:proofErr w:type="gramEnd"/>
            <w:r w:rsidR="00AF43DF" w:rsidRPr="00187E2F">
              <w:rPr>
                <w:sz w:val="24"/>
                <w:szCs w:val="24"/>
                <w:lang w:val="ru-RU" w:eastAsia="en-US"/>
              </w:rPr>
              <w:t xml:space="preserve"> </w:t>
            </w:r>
            <w:proofErr w:type="gramStart"/>
            <w:r w:rsidR="00AF43DF" w:rsidRPr="00187E2F">
              <w:rPr>
                <w:sz w:val="24"/>
                <w:szCs w:val="24"/>
                <w:lang w:val="ru-RU" w:eastAsia="en-US"/>
              </w:rPr>
              <w:t>размещен</w:t>
            </w:r>
            <w:proofErr w:type="gramEnd"/>
            <w:r w:rsidR="00AF43DF" w:rsidRPr="00187E2F">
              <w:rPr>
                <w:sz w:val="24"/>
                <w:szCs w:val="24"/>
                <w:lang w:val="ru-RU" w:eastAsia="en-US"/>
              </w:rPr>
              <w:t xml:space="preserve"> на официальном сайте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округа в разделе </w:t>
            </w:r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«Главная/Деятельность/Антимонопольный </w:t>
            </w:r>
            <w:proofErr w:type="spellStart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>комплаенс</w:t>
            </w:r>
            <w:proofErr w:type="spellEnd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/Информация о ходе организации и функционирования антимонопольного </w:t>
            </w:r>
            <w:proofErr w:type="spellStart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>комплаенса</w:t>
            </w:r>
            <w:proofErr w:type="spellEnd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 в администрации Алексеевского </w:t>
            </w:r>
            <w:r w:rsidR="00074482" w:rsidRPr="00074482">
              <w:rPr>
                <w:color w:val="000000"/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 округа» </w:t>
            </w:r>
          </w:p>
          <w:p w:rsidR="00AF43DF" w:rsidRPr="000B3159" w:rsidRDefault="00AF43DF" w:rsidP="00130B95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/>
                <w:sz w:val="24"/>
                <w:szCs w:val="24"/>
                <w:lang w:val="ru-RU" w:eastAsia="en-US"/>
              </w:rPr>
            </w:pPr>
            <w:r w:rsidRPr="00187E2F">
              <w:rPr>
                <w:color w:val="000000"/>
                <w:sz w:val="24"/>
                <w:szCs w:val="24"/>
                <w:lang w:val="ru-RU" w:eastAsia="en-US"/>
              </w:rPr>
              <w:t>К уведомлению прилагаются:</w:t>
            </w:r>
          </w:p>
          <w:p w:rsidR="00AF43DF" w:rsidRPr="000B3159" w:rsidRDefault="00AF43DF" w:rsidP="00852DD5">
            <w:pPr>
              <w:pStyle w:val="80"/>
              <w:numPr>
                <w:ilvl w:val="0"/>
                <w:numId w:val="1"/>
              </w:numPr>
              <w:shd w:val="clear" w:color="auto" w:fill="auto"/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 xml:space="preserve">Анкета участника публичных консультаций в формате </w:t>
            </w:r>
            <w:r w:rsidRPr="00187E2F">
              <w:rPr>
                <w:sz w:val="24"/>
                <w:szCs w:val="24"/>
                <w:lang w:val="en-US" w:eastAsia="en-US"/>
              </w:rPr>
              <w:t>word</w:t>
            </w:r>
            <w:r w:rsidRPr="00187E2F">
              <w:rPr>
                <w:sz w:val="24"/>
                <w:szCs w:val="24"/>
                <w:lang w:val="ru-RU" w:eastAsia="en-US"/>
              </w:rPr>
              <w:t>.</w:t>
            </w:r>
          </w:p>
          <w:p w:rsidR="00AF43DF" w:rsidRPr="000B3159" w:rsidRDefault="00AF43DF" w:rsidP="00852DD5">
            <w:pPr>
              <w:pStyle w:val="80"/>
              <w:numPr>
                <w:ilvl w:val="0"/>
                <w:numId w:val="1"/>
              </w:numPr>
              <w:shd w:val="clear" w:color="auto" w:fill="auto"/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>Текст проекта нормативного правового актов в формате</w:t>
            </w:r>
            <w:r w:rsidR="00074482" w:rsidRPr="00074482">
              <w:rPr>
                <w:sz w:val="24"/>
                <w:szCs w:val="24"/>
                <w:lang w:val="ru-RU" w:eastAsia="en-US"/>
              </w:rPr>
              <w:t xml:space="preserve"> </w:t>
            </w:r>
            <w:r w:rsidRPr="00187E2F">
              <w:rPr>
                <w:sz w:val="24"/>
                <w:szCs w:val="24"/>
                <w:lang w:val="en-US" w:eastAsia="en-US"/>
              </w:rPr>
              <w:t>word</w:t>
            </w:r>
            <w:r w:rsidRPr="00187E2F">
              <w:rPr>
                <w:sz w:val="24"/>
                <w:szCs w:val="24"/>
                <w:lang w:val="ru-RU" w:eastAsia="en-US"/>
              </w:rPr>
              <w:t>.</w:t>
            </w:r>
          </w:p>
          <w:p w:rsidR="00AF43DF" w:rsidRPr="000B3159" w:rsidRDefault="00AF43DF" w:rsidP="00852DD5">
            <w:pPr>
              <w:pStyle w:val="80"/>
              <w:numPr>
                <w:ilvl w:val="0"/>
                <w:numId w:val="1"/>
              </w:numPr>
              <w:tabs>
                <w:tab w:val="left" w:pos="720"/>
                <w:tab w:val="left" w:pos="7949"/>
              </w:tabs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Pr="00187E2F">
              <w:rPr>
                <w:sz w:val="24"/>
                <w:szCs w:val="24"/>
                <w:lang w:val="en-US" w:eastAsia="en-US"/>
              </w:rPr>
              <w:t>word</w:t>
            </w:r>
            <w:r w:rsidRPr="00187E2F">
              <w:rPr>
                <w:sz w:val="24"/>
                <w:szCs w:val="24"/>
                <w:lang w:val="ru-RU" w:eastAsia="en-US"/>
              </w:rPr>
              <w:t>.</w:t>
            </w:r>
          </w:p>
          <w:p w:rsidR="00AF43DF" w:rsidRPr="000B3159" w:rsidRDefault="00AF43DF" w:rsidP="00130B95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>Место размещения приложений в информационно-телекоммуникационной сети «Интернет»:</w:t>
            </w:r>
            <w:bookmarkStart w:id="0" w:name="_GoBack"/>
            <w:bookmarkEnd w:id="0"/>
          </w:p>
          <w:p w:rsidR="00AF43DF" w:rsidRPr="008334C2" w:rsidRDefault="00AF43DF" w:rsidP="00074482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  <w:rPr>
                <w:rStyle w:val="89pt"/>
                <w:rFonts w:ascii="Calibri" w:hAnsi="Calibri" w:cs="Calibri"/>
                <w:i w:val="0"/>
                <w:iCs w:val="0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 xml:space="preserve">- официальный сайт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Pr="00187E2F">
              <w:rPr>
                <w:sz w:val="24"/>
                <w:szCs w:val="24"/>
                <w:lang w:val="ru-RU" w:eastAsia="en-US"/>
              </w:rPr>
              <w:t xml:space="preserve"> округа</w:t>
            </w:r>
            <w:r w:rsidRPr="00187E2F">
              <w:rPr>
                <w:i/>
                <w:iCs/>
                <w:sz w:val="24"/>
                <w:szCs w:val="24"/>
                <w:lang w:val="ru-RU" w:eastAsia="en-US"/>
              </w:rPr>
              <w:t>,</w:t>
            </w:r>
            <w:r w:rsidRPr="00187E2F">
              <w:rPr>
                <w:sz w:val="24"/>
                <w:szCs w:val="24"/>
                <w:lang w:val="ru-RU" w:eastAsia="en-US"/>
              </w:rPr>
              <w:t xml:space="preserve"> раздел «Главная/Деятельность/Антимонопольный </w:t>
            </w:r>
            <w:proofErr w:type="spellStart"/>
            <w:r w:rsidRPr="00187E2F">
              <w:rPr>
                <w:sz w:val="24"/>
                <w:szCs w:val="24"/>
                <w:lang w:val="ru-RU" w:eastAsia="en-US"/>
              </w:rPr>
              <w:t>комплаенс</w:t>
            </w:r>
            <w:proofErr w:type="spellEnd"/>
            <w:r w:rsidRPr="00187E2F">
              <w:rPr>
                <w:sz w:val="24"/>
                <w:szCs w:val="24"/>
                <w:lang w:val="ru-RU" w:eastAsia="en-US"/>
              </w:rPr>
              <w:t>/Анализ проектов нормативных правовых актов»</w:t>
            </w:r>
          </w:p>
        </w:tc>
      </w:tr>
      <w:tr w:rsidR="00AF43DF" w:rsidRPr="00130B95">
        <w:trPr>
          <w:trHeight w:val="1585"/>
        </w:trPr>
        <w:tc>
          <w:tcPr>
            <w:tcW w:w="9889" w:type="dxa"/>
          </w:tcPr>
          <w:p w:rsidR="00413A2C" w:rsidRPr="00A67EF0" w:rsidRDefault="00AF43DF" w:rsidP="00413A2C">
            <w:pPr>
              <w:widowControl w:val="0"/>
              <w:spacing w:after="0" w:line="274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Контактное лицо: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13A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Пушкалова</w:t>
            </w:r>
            <w:proofErr w:type="spellEnd"/>
            <w:r w:rsidR="00413A2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Анна Сергеевна</w:t>
            </w:r>
            <w:r w:rsidR="00413A2C" w:rsidRPr="000744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413A2C" w:rsidRPr="0063293E">
              <w:rPr>
                <w:rFonts w:ascii="Times New Roman" w:hAnsi="Times New Roman" w:cs="Times New Roman"/>
                <w:sz w:val="24"/>
                <w:szCs w:val="24"/>
              </w:rPr>
              <w:t>начальник отдела  пр</w:t>
            </w:r>
            <w:r w:rsidR="00413A2C">
              <w:rPr>
                <w:rFonts w:ascii="Times New Roman" w:hAnsi="Times New Roman" w:cs="Times New Roman"/>
                <w:sz w:val="24"/>
                <w:szCs w:val="24"/>
              </w:rPr>
              <w:t>едоставления субсидий на оплату</w:t>
            </w:r>
            <w:r w:rsidR="00413A2C" w:rsidRPr="0063293E">
              <w:rPr>
                <w:rFonts w:ascii="Times New Roman" w:hAnsi="Times New Roman" w:cs="Times New Roman"/>
                <w:sz w:val="24"/>
                <w:szCs w:val="24"/>
              </w:rPr>
              <w:t xml:space="preserve"> жилого помещения и коммунальных услуг </w:t>
            </w:r>
            <w:proofErr w:type="gramStart"/>
            <w:r w:rsidR="00413A2C" w:rsidRPr="0063293E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Алексеевского муниципального округа</w:t>
            </w:r>
            <w:proofErr w:type="gramEnd"/>
            <w:r w:rsidR="00413A2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F43DF" w:rsidRPr="00387B61" w:rsidRDefault="00074482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="00413A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(47234) 4</w:t>
            </w: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13A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F63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13A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ФИО, должность, контактный телефон.</w:t>
            </w:r>
          </w:p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работы:</w:t>
            </w:r>
          </w:p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 9-00 до 18-00, перерыв с 13-00 до 14-00</w:t>
            </w:r>
          </w:p>
        </w:tc>
      </w:tr>
    </w:tbl>
    <w:p w:rsidR="00AF43DF" w:rsidRDefault="00AF43DF"/>
    <w:sectPr w:rsidR="00AF43DF" w:rsidSect="00C809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72AC5"/>
    <w:multiLevelType w:val="hybridMultilevel"/>
    <w:tmpl w:val="60D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263B"/>
    <w:rsid w:val="00002D08"/>
    <w:rsid w:val="0006575D"/>
    <w:rsid w:val="00074482"/>
    <w:rsid w:val="000B3159"/>
    <w:rsid w:val="000C42D1"/>
    <w:rsid w:val="000D73BE"/>
    <w:rsid w:val="00130B95"/>
    <w:rsid w:val="001560EF"/>
    <w:rsid w:val="0015721A"/>
    <w:rsid w:val="00174286"/>
    <w:rsid w:val="00187E2F"/>
    <w:rsid w:val="001C22EB"/>
    <w:rsid w:val="001E27C6"/>
    <w:rsid w:val="001E5BD9"/>
    <w:rsid w:val="00252503"/>
    <w:rsid w:val="002635EA"/>
    <w:rsid w:val="002A01EF"/>
    <w:rsid w:val="002E2CED"/>
    <w:rsid w:val="003105CC"/>
    <w:rsid w:val="003626EF"/>
    <w:rsid w:val="00387B61"/>
    <w:rsid w:val="003913A7"/>
    <w:rsid w:val="00397768"/>
    <w:rsid w:val="003A53E1"/>
    <w:rsid w:val="003C00AD"/>
    <w:rsid w:val="003C7E83"/>
    <w:rsid w:val="003D1E7C"/>
    <w:rsid w:val="003F0912"/>
    <w:rsid w:val="00400D18"/>
    <w:rsid w:val="00413A2C"/>
    <w:rsid w:val="0043374E"/>
    <w:rsid w:val="004347AA"/>
    <w:rsid w:val="00463BFF"/>
    <w:rsid w:val="00474A94"/>
    <w:rsid w:val="004C35C3"/>
    <w:rsid w:val="004E64DA"/>
    <w:rsid w:val="004F248E"/>
    <w:rsid w:val="0051387A"/>
    <w:rsid w:val="0052263B"/>
    <w:rsid w:val="00541B94"/>
    <w:rsid w:val="00604011"/>
    <w:rsid w:val="006305AD"/>
    <w:rsid w:val="0063293E"/>
    <w:rsid w:val="0065136F"/>
    <w:rsid w:val="006877A4"/>
    <w:rsid w:val="006F631D"/>
    <w:rsid w:val="00725007"/>
    <w:rsid w:val="00752B87"/>
    <w:rsid w:val="00761EE6"/>
    <w:rsid w:val="00787B00"/>
    <w:rsid w:val="007C3A28"/>
    <w:rsid w:val="007C4098"/>
    <w:rsid w:val="00811851"/>
    <w:rsid w:val="00817405"/>
    <w:rsid w:val="008334C2"/>
    <w:rsid w:val="00845BAF"/>
    <w:rsid w:val="00852DD5"/>
    <w:rsid w:val="00877290"/>
    <w:rsid w:val="008B6298"/>
    <w:rsid w:val="008D418D"/>
    <w:rsid w:val="008D57C0"/>
    <w:rsid w:val="0094036D"/>
    <w:rsid w:val="009577AB"/>
    <w:rsid w:val="00994F6F"/>
    <w:rsid w:val="009D39BD"/>
    <w:rsid w:val="009F633F"/>
    <w:rsid w:val="00A65A4F"/>
    <w:rsid w:val="00AF43DF"/>
    <w:rsid w:val="00B206D8"/>
    <w:rsid w:val="00B749B5"/>
    <w:rsid w:val="00B84B12"/>
    <w:rsid w:val="00BA6148"/>
    <w:rsid w:val="00C472DF"/>
    <w:rsid w:val="00C51408"/>
    <w:rsid w:val="00C517C4"/>
    <w:rsid w:val="00C67ADD"/>
    <w:rsid w:val="00C80900"/>
    <w:rsid w:val="00D27F98"/>
    <w:rsid w:val="00D3377C"/>
    <w:rsid w:val="00DA1D04"/>
    <w:rsid w:val="00DC5DCB"/>
    <w:rsid w:val="00DC7D1D"/>
    <w:rsid w:val="00E25099"/>
    <w:rsid w:val="00E27898"/>
    <w:rsid w:val="00E27DC2"/>
    <w:rsid w:val="00E721FD"/>
    <w:rsid w:val="00E816F5"/>
    <w:rsid w:val="00E9645D"/>
    <w:rsid w:val="00EF63A9"/>
    <w:rsid w:val="00F87AF1"/>
    <w:rsid w:val="00F92B7D"/>
    <w:rsid w:val="00FB1868"/>
    <w:rsid w:val="00FB2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3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B2B3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FB2B36"/>
    <w:rPr>
      <w:color w:val="0000FF"/>
      <w:u w:val="single"/>
    </w:rPr>
  </w:style>
  <w:style w:type="character" w:customStyle="1" w:styleId="89pt">
    <w:name w:val="Основной текст (8) + 9 pt"/>
    <w:aliases w:val="Полужирный,Курсив"/>
    <w:uiPriority w:val="99"/>
    <w:rsid w:val="00FB2B36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">
    <w:name w:val="Основной текст (8)_"/>
    <w:link w:val="80"/>
    <w:uiPriority w:val="99"/>
    <w:locked/>
    <w:rsid w:val="00FB2B36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 w:cs="Times New Roman"/>
      <w:sz w:val="20"/>
      <w:szCs w:val="20"/>
      <w:lang/>
    </w:rPr>
  </w:style>
  <w:style w:type="paragraph" w:customStyle="1" w:styleId="1">
    <w:name w:val="Знак Знак1 Знак Знак"/>
    <w:basedOn w:val="a"/>
    <w:uiPriority w:val="99"/>
    <w:rsid w:val="004C35C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uiPriority w:val="99"/>
    <w:unhideWhenUsed/>
    <w:rsid w:val="00187E2F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emuszn-alek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Пользователь</cp:lastModifiedBy>
  <cp:revision>70</cp:revision>
  <cp:lastPrinted>2019-08-30T07:05:00Z</cp:lastPrinted>
  <dcterms:created xsi:type="dcterms:W3CDTF">2019-08-30T07:03:00Z</dcterms:created>
  <dcterms:modified xsi:type="dcterms:W3CDTF">2026-08-04T09:22:00Z</dcterms:modified>
</cp:coreProperties>
</file>